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E05" w:rsidRDefault="006B2E05" w:rsidP="006B2E05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>ОБЪЯВЛЕНИЕ</w:t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/>
          <w:b/>
          <w:bCs/>
          <w:lang w:val="hy-AM"/>
        </w:rPr>
        <w:t>процедуры несостоявшейся об объявлении</w:t>
      </w:r>
      <w:r>
        <w:rPr>
          <w:rFonts w:ascii="GHEA Grapalat" w:hAnsi="GHEA Grapalat"/>
          <w:lang w:val="hy-AM"/>
        </w:rPr>
        <w:t xml:space="preserve"> </w:t>
      </w:r>
    </w:p>
    <w:p w:rsidR="006B2E05" w:rsidRDefault="006B2E05" w:rsidP="006B2E05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Процедуры код </w:t>
      </w:r>
      <w:r>
        <w:rPr>
          <w:rFonts w:ascii="GHEA Grapalat" w:hAnsi="GHEA Grapalat"/>
          <w:b/>
          <w:bCs/>
          <w:lang w:val="hy-AM"/>
        </w:rPr>
        <w:t>«</w:t>
      </w:r>
      <w:bookmarkStart w:id="0" w:name="_GoBack"/>
      <w:r w:rsidR="003F6531">
        <w:rPr>
          <w:rFonts w:ascii="GHEA Grapalat" w:hAnsi="GHEA Grapalat"/>
          <w:b/>
          <w:bCs/>
          <w:lang w:val="hy-AM"/>
        </w:rPr>
        <w:t>ՀՀԱՆՇՕԾ-ԳՀԾՁԲ-2026/4</w:t>
      </w:r>
      <w:bookmarkEnd w:id="0"/>
      <w:r>
        <w:rPr>
          <w:rFonts w:ascii="GHEA Grapalat" w:hAnsi="GHEA Grapalat"/>
          <w:b/>
          <w:bCs/>
          <w:lang w:val="hy-AM"/>
        </w:rPr>
        <w:t>»</w:t>
      </w:r>
    </w:p>
    <w:p w:rsidR="006B2E05" w:rsidRDefault="006B2E05" w:rsidP="006B2E05">
      <w:pPr>
        <w:pStyle w:val="a3"/>
        <w:ind w:firstLine="567"/>
        <w:jc w:val="both"/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</w:pPr>
      <w:r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  <w:t>РА. &lt;Республиканской скорой помощи, службы&gt; ЗАО ниже представляет его для нужд транспортных средств, связанные с ОСАГО, услуг, приобретение приглашение (Ширакский областной станции части)» с целью приобретения организованной «</w:t>
      </w:r>
      <w:r w:rsidR="003F6531"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  <w:t>ՀՀԱՆՇՕԾ-ԳՀԾՁԲ-2026/4</w:t>
      </w:r>
      <w:r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  <w:t xml:space="preserve">» кодом процедуры несостоявшейся об объявлении текстовое </w:t>
      </w:r>
    </w:p>
    <w:tbl>
      <w:tblPr>
        <w:tblW w:w="1377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756"/>
        <w:gridCol w:w="2834"/>
        <w:gridCol w:w="1984"/>
        <w:gridCol w:w="2409"/>
        <w:gridCol w:w="3119"/>
      </w:tblGrid>
      <w:tr w:rsidR="006B2E05" w:rsidRPr="006B2E05" w:rsidTr="00F351B6">
        <w:trPr>
          <w:trHeight w:val="353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Нормирование номера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Дозу 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Закупки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процедуре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участников,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наименования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таковые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будут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, в случае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Покупки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процедуру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несостоявшейся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быть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объявлен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в соответствии с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`”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Закупок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РА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закона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37-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й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статьи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в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части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Покупки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процедуру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несостоявшейся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объявлении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обоснования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краткую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информацию</w:t>
            </w:r>
          </w:p>
        </w:tc>
      </w:tr>
      <w:tr w:rsidR="006B2E05" w:rsidTr="00F351B6">
        <w:trPr>
          <w:trHeight w:val="1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самара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E05" w:rsidRDefault="006B2E05" w:rsidP="00F351B6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покупки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 цена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521SO45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519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517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заявки не представлено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516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518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520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885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заявки не представлено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886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887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службы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888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889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890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891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AN 892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883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219 AF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894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421 AU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896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на 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LS 168 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в пункте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21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884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419 AV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161 Л 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315 ՕZ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424 AV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289 HI-61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290 HI-61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291 ПРИВЕТ,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292 ПРИВЕТ,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295 HI-61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296 ПРИВЕТ,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945 DH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сервисом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505 AX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34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сервисом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345 CF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354 CF-61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3-пункт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нет заявки не представлено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537 AX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ОСАО сервис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544 AX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никаких заявок не подано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>ОСАО сервис 939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LP61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3-го пункта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не является его членом</w:t>
            </w:r>
          </w:p>
        </w:tc>
      </w:tr>
    </w:tbl>
    <w:p w:rsidR="006B2E05" w:rsidRDefault="006B2E05" w:rsidP="006B2E05">
      <w:pPr>
        <w:rPr>
          <w:rFonts w:ascii="GHEA Grapalat" w:eastAsiaTheme="minorEastAsia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Настоящим в связи с заявлением для получения дополнительной информации вы можете обратиться в </w:t>
      </w:r>
      <w:r>
        <w:rPr>
          <w:rFonts w:ascii="GHEA Grapalat" w:hAnsi="GHEA Grapalat"/>
          <w:b/>
          <w:bCs/>
          <w:lang w:val="hy-AM"/>
        </w:rPr>
        <w:t>«</w:t>
      </w:r>
      <w:r w:rsidR="003F6531">
        <w:rPr>
          <w:rFonts w:ascii="GHEA Grapalat" w:hAnsi="GHEA Grapalat"/>
          <w:b/>
          <w:bCs/>
          <w:lang w:val="hy-AM"/>
        </w:rPr>
        <w:t>ՀՀԱՆՇՕԾ-ԳՀԾՁԲ-2026/4</w:t>
      </w:r>
      <w:r>
        <w:rPr>
          <w:rFonts w:ascii="GHEA Grapalat" w:hAnsi="GHEA Grapalat"/>
          <w:b/>
          <w:bCs/>
          <w:lang w:val="hy-AM"/>
        </w:rPr>
        <w:t>»</w:t>
      </w:r>
      <w:r>
        <w:rPr>
          <w:rFonts w:ascii="GHEA Grapalat" w:hAnsi="GHEA Grapalat"/>
          <w:lang w:val="hy-AM"/>
        </w:rPr>
        <w:t xml:space="preserve"> кодом закупок координационного Гаяне Петросян.</w:t>
      </w:r>
    </w:p>
    <w:p w:rsidR="006B2E05" w:rsidRDefault="006B2E05" w:rsidP="006B2E05">
      <w:pPr>
        <w:pStyle w:val="a3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hy-AM"/>
        </w:rPr>
        <w:t xml:space="preserve">Телефон </w:t>
      </w:r>
      <w:r>
        <w:rPr>
          <w:rFonts w:ascii="GHEA Grapalat" w:hAnsi="GHEA Grapalat"/>
          <w:b/>
          <w:bCs/>
          <w:lang w:val="hy-AM"/>
        </w:rPr>
        <w:t>+374 98 56 58 06</w:t>
      </w:r>
    </w:p>
    <w:p w:rsidR="006B2E05" w:rsidRDefault="006B2E05" w:rsidP="006B2E05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Электронная почта: </w:t>
      </w:r>
      <w:r>
        <w:rPr>
          <w:rFonts w:ascii="GHEA Grapalat" w:hAnsi="GHEA Grapalat"/>
          <w:b/>
          <w:bCs/>
          <w:lang w:val="hy-AM"/>
        </w:rPr>
        <w:t>gayanee-petrosyan@bk.ru</w:t>
      </w:r>
      <w:r>
        <w:rPr>
          <w:rFonts w:ascii="GHEA Grapalat" w:hAnsi="GHEA Grapalat"/>
          <w:lang w:val="hy-AM"/>
        </w:rPr>
        <w:t xml:space="preserve"> </w:t>
      </w:r>
    </w:p>
    <w:p w:rsidR="006B2E05" w:rsidRDefault="006B2E05" w:rsidP="006B2E05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Натирает МЗ РА &lt;Республиканской скорой помощи, службы&gt; ЗАО</w:t>
      </w:r>
    </w:p>
    <w:p w:rsidR="00C12183" w:rsidRPr="006B2E05" w:rsidRDefault="00C12183">
      <w:pPr>
        <w:rPr>
          <w:lang w:val="hy-AM"/>
        </w:rPr>
      </w:pPr>
    </w:p>
    <w:sectPr w:rsidR="00C12183" w:rsidRPr="006B2E05" w:rsidSect="006B2E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3E0"/>
    <w:rsid w:val="002773E0"/>
    <w:rsid w:val="003F6531"/>
    <w:rsid w:val="006B2E05"/>
    <w:rsid w:val="00C1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947BE-C324-4D3E-8DB3-E3BDCDA9D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E05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2E05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6B2E05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2E0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Admin</cp:lastModifiedBy>
  <cp:revision>4</cp:revision>
  <dcterms:created xsi:type="dcterms:W3CDTF">2026-02-06T08:32:00Z</dcterms:created>
  <dcterms:modified xsi:type="dcterms:W3CDTF">2026-02-06T08:34:00Z</dcterms:modified>
</cp:coreProperties>
</file>